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1A7" w:rsidRPr="005641A7" w:rsidRDefault="005641A7" w:rsidP="005641A7">
      <w:pPr>
        <w:spacing w:after="0" w:line="240" w:lineRule="auto"/>
        <w:jc w:val="center"/>
        <w:rPr>
          <w:rFonts w:ascii="UVN Mang Tre" w:eastAsia="Times New Roman" w:hAnsi="UVN Mang Tre" w:cs="Times New Roman"/>
          <w:sz w:val="24"/>
          <w:szCs w:val="24"/>
        </w:rPr>
      </w:pPr>
      <w:r w:rsidRPr="005641A7">
        <w:rPr>
          <w:rFonts w:ascii="UVN Mang Tre" w:eastAsia="Times New Roman" w:hAnsi="UVN Mang Tre" w:cs="Times New Roman"/>
          <w:noProof/>
          <w:sz w:val="24"/>
          <w:szCs w:val="24"/>
        </w:rPr>
        <w:drawing>
          <wp:inline distT="0" distB="0" distL="0" distR="0">
            <wp:extent cx="1391285" cy="2639695"/>
            <wp:effectExtent l="19050" t="0" r="0" b="0"/>
            <wp:docPr id="1" name="Picture 1" descr="http://quockyvietnam.tripod.com/vn_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ockyvietnam.tripod.com/vn_flag.gif"/>
                    <pic:cNvPicPr>
                      <a:picLocks noChangeAspect="1" noChangeArrowheads="1"/>
                    </pic:cNvPicPr>
                  </pic:nvPicPr>
                  <pic:blipFill>
                    <a:blip r:embed="rId5"/>
                    <a:srcRect/>
                    <a:stretch>
                      <a:fillRect/>
                    </a:stretch>
                  </pic:blipFill>
                  <pic:spPr bwMode="auto">
                    <a:xfrm>
                      <a:off x="0" y="0"/>
                      <a:ext cx="1391285" cy="2639695"/>
                    </a:xfrm>
                    <a:prstGeom prst="rect">
                      <a:avLst/>
                    </a:prstGeom>
                    <a:noFill/>
                    <a:ln w="9525">
                      <a:noFill/>
                      <a:miter lim="800000"/>
                      <a:headEnd/>
                      <a:tailEnd/>
                    </a:ln>
                  </pic:spPr>
                </pic:pic>
              </a:graphicData>
            </a:graphic>
          </wp:inline>
        </w:drawing>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jc w:val="center"/>
        <w:rPr>
          <w:rFonts w:ascii="UVN Mang Tre" w:eastAsia="Times New Roman" w:hAnsi="UVN Mang Tre" w:cs="Times New Roman"/>
          <w:sz w:val="24"/>
          <w:szCs w:val="24"/>
        </w:rPr>
      </w:pPr>
      <w:r w:rsidRPr="005641A7">
        <w:rPr>
          <w:rFonts w:ascii="UVN Mang Tre" w:eastAsia="Times New Roman" w:hAnsi="UVN Mang Tre" w:cs="Times New Roman"/>
          <w:b/>
          <w:bCs/>
          <w:i/>
          <w:iCs/>
          <w:color w:val="000099"/>
          <w:sz w:val="48"/>
          <w:szCs w:val="48"/>
        </w:rPr>
        <w:t>The National Flag of Free Vietnam</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jc w:val="center"/>
        <w:rPr>
          <w:rFonts w:ascii="UVN Mang Tre" w:eastAsia="Times New Roman" w:hAnsi="UVN Mang Tre" w:cs="Times New Roman"/>
          <w:sz w:val="24"/>
          <w:szCs w:val="24"/>
        </w:rPr>
      </w:pPr>
      <w:r w:rsidRPr="005641A7">
        <w:rPr>
          <w:rFonts w:ascii="UVN Mang Tre" w:eastAsia="Times New Roman" w:hAnsi="UVN Mang Tre" w:cs="Times New Roman"/>
          <w:i/>
          <w:iCs/>
          <w:color w:val="000099"/>
          <w:sz w:val="36"/>
          <w:szCs w:val="36"/>
        </w:rPr>
        <w:t>(Recognizing only the Yellow Flag with Three Red Stripes</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UVN Mang Tre" w:eastAsia="Times New Roman" w:hAnsi="UVN Mang Tre" w:cs="Times New Roman"/>
          <w:i/>
          <w:iCs/>
          <w:color w:val="000099"/>
          <w:sz w:val="36"/>
          <w:szCs w:val="36"/>
        </w:rPr>
        <w:t xml:space="preserve">for and by the exiled Vietnamese around the world - </w:t>
      </w:r>
      <w:proofErr w:type="spellStart"/>
      <w:r w:rsidRPr="005641A7">
        <w:rPr>
          <w:rFonts w:ascii="UVN Mang Tre" w:eastAsia="Times New Roman" w:hAnsi="UVN Mang Tre" w:cs="Times New Roman"/>
          <w:i/>
          <w:iCs/>
          <w:color w:val="000099"/>
          <w:sz w:val="36"/>
          <w:szCs w:val="36"/>
        </w:rPr>
        <w:t>Biet</w:t>
      </w:r>
      <w:proofErr w:type="spellEnd"/>
      <w:r w:rsidRPr="005641A7">
        <w:rPr>
          <w:rFonts w:ascii="UVN Mang Tre" w:eastAsia="Times New Roman" w:hAnsi="UVN Mang Tre" w:cs="Times New Roman"/>
          <w:i/>
          <w:iCs/>
          <w:color w:val="000099"/>
          <w:sz w:val="36"/>
          <w:szCs w:val="36"/>
        </w:rPr>
        <w:t xml:space="preserve"> Hai)</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jc w:val="center"/>
        <w:rPr>
          <w:rFonts w:ascii="UVN Mang Tre" w:eastAsia="Times New Roman" w:hAnsi="UVN Mang Tre" w:cs="Times New Roman"/>
          <w:sz w:val="24"/>
          <w:szCs w:val="24"/>
        </w:rPr>
      </w:pPr>
      <w:r w:rsidRPr="005641A7">
        <w:rPr>
          <w:rFonts w:ascii="UVN Mang Tre" w:eastAsia="Times New Roman" w:hAnsi="UVN Mang Tre" w:cs="Times New Roman"/>
          <w:noProof/>
          <w:color w:val="0000FF"/>
          <w:sz w:val="24"/>
          <w:szCs w:val="24"/>
        </w:rPr>
        <w:lastRenderedPageBreak/>
        <w:drawing>
          <wp:inline distT="0" distB="0" distL="0" distR="0">
            <wp:extent cx="7458075" cy="4612005"/>
            <wp:effectExtent l="19050" t="0" r="9525" b="0"/>
            <wp:docPr id="2" name="Picture 2" descr="http://quockyvietnam.tripod.com/t_Freedom_Flag_Map.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uockyvietnam.tripod.com/t_Freedom_Flag_Map.jpg">
                      <a:hlinkClick r:id="rId6"/>
                    </pic:cNvPr>
                    <pic:cNvPicPr>
                      <a:picLocks noChangeAspect="1" noChangeArrowheads="1"/>
                    </pic:cNvPicPr>
                  </pic:nvPicPr>
                  <pic:blipFill>
                    <a:blip r:embed="rId7"/>
                    <a:srcRect/>
                    <a:stretch>
                      <a:fillRect/>
                    </a:stretch>
                  </pic:blipFill>
                  <pic:spPr bwMode="auto">
                    <a:xfrm>
                      <a:off x="0" y="0"/>
                      <a:ext cx="7458075" cy="4612005"/>
                    </a:xfrm>
                    <a:prstGeom prst="rect">
                      <a:avLst/>
                    </a:prstGeom>
                    <a:noFill/>
                    <a:ln w="9525">
                      <a:noFill/>
                      <a:miter lim="800000"/>
                      <a:headEnd/>
                      <a:tailEnd/>
                    </a:ln>
                  </pic:spPr>
                </pic:pic>
              </a:graphicData>
            </a:graphic>
          </wp:inline>
        </w:drawing>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sz w:val="24"/>
          <w:szCs w:val="24"/>
        </w:rPr>
        <w:t>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sz w:val="24"/>
          <w:szCs w:val="24"/>
        </w:rPr>
        <w:t> </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5404"/>
        <w:gridCol w:w="6596"/>
      </w:tblGrid>
      <w:tr w:rsidR="005641A7" w:rsidRPr="005641A7" w:rsidTr="005641A7">
        <w:trPr>
          <w:tblCellSpacing w:w="15" w:type="dxa"/>
          <w:jc w:val="center"/>
        </w:trPr>
        <w:tc>
          <w:tcPr>
            <w:tcW w:w="2250" w:type="pct"/>
            <w:hideMark/>
          </w:tcPr>
          <w:p w:rsidR="005641A7" w:rsidRPr="005641A7" w:rsidRDefault="005641A7" w:rsidP="005641A7">
            <w:pPr>
              <w:spacing w:after="0" w:line="240" w:lineRule="auto"/>
              <w:rPr>
                <w:rFonts w:ascii="UVN Mang Tre" w:eastAsia="Times New Roman" w:hAnsi="UVN Mang Tre" w:cs="Times New Roman"/>
                <w:sz w:val="24"/>
                <w:szCs w:val="24"/>
              </w:rPr>
            </w:pPr>
            <w:r w:rsidRPr="005641A7">
              <w:rPr>
                <w:rFonts w:ascii="UVN Mang Tre" w:eastAsia="Times New Roman" w:hAnsi="UVN Mang Tre" w:cs="Times New Roman"/>
                <w:b/>
                <w:bCs/>
                <w:sz w:val="24"/>
                <w:szCs w:val="24"/>
              </w:rPr>
              <w:t>QUỐC-CA VIỆT-NAM CỘNG-HÒA</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proofErr w:type="spellStart"/>
            <w:r w:rsidRPr="005641A7">
              <w:rPr>
                <w:rFonts w:ascii="UVN Mang Tre" w:eastAsia="Times New Roman" w:hAnsi="UVN Mang Tre" w:cs="Times New Roman"/>
                <w:sz w:val="24"/>
                <w:szCs w:val="24"/>
              </w:rPr>
              <w:t>Này</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công-dân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ơi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Đứng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lên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đáp</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lời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sông-núi</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Đồng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lòng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cùng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hy-sinh</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tiếc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gì</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thân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sống</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Vì</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tương-lai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quốc-dân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cùng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xông-pha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khói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tên</w:t>
            </w:r>
            <w:proofErr w:type="spellEnd"/>
            <w:r w:rsidRPr="005641A7">
              <w:rPr>
                <w:rFonts w:ascii="UVN Mang Tre" w:eastAsia="Times New Roman" w:hAnsi="UVN Mang Tre" w:cs="Times New Roman"/>
                <w:sz w:val="24"/>
                <w:szCs w:val="24"/>
              </w:rPr>
              <w:t>,</w:t>
            </w:r>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roofErr w:type="gramEnd"/>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Làm</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sao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cho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núi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sông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từ</w:t>
            </w:r>
            <w:proofErr w:type="spellEnd"/>
            <w:r w:rsidRPr="005641A7">
              <w:rPr>
                <w:rFonts w:ascii="UVN Mang Tre" w:eastAsia="Times New Roman" w:hAnsi="UVN Mang Tre" w:cs="Times New Roman"/>
                <w:sz w:val="24"/>
                <w:szCs w:val="24"/>
              </w:rPr>
              <w:t xml:space="preserve"> nay </w:t>
            </w:r>
            <w:proofErr w:type="spellStart"/>
            <w:r w:rsidRPr="005641A7">
              <w:rPr>
                <w:rFonts w:ascii="UVN Mang Tre" w:eastAsia="Times New Roman" w:hAnsi="UVN Mang Tre" w:cs="Times New Roman"/>
                <w:sz w:val="24"/>
                <w:szCs w:val="24"/>
              </w:rPr>
              <w:t>luôn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vững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bền</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Dù</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cho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thây</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phơi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trên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gươm-giáo</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Thù</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nước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lấy</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máu</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đào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đem</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báo</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Nòi-giống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lúc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biến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phải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cần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giải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nguy</w:t>
            </w:r>
            <w:proofErr w:type="spellEnd"/>
            <w:r w:rsidRPr="005641A7">
              <w:rPr>
                <w:rFonts w:ascii="UVN Mang Tre" w:eastAsia="Times New Roman" w:hAnsi="UVN Mang Tre" w:cs="Times New Roman"/>
                <w:sz w:val="24"/>
                <w:szCs w:val="24"/>
              </w:rPr>
              <w:t>,</w:t>
            </w:r>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roofErr w:type="gramEnd"/>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Người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công-dân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luôn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vững-bền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tâm-trí</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Hùng-tráng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quyết</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chiến-đấu</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làm</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cho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khắp</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nơi</w:t>
            </w:r>
            <w:proofErr w:type="spellEnd"/>
            <w:r w:rsidRPr="005641A7">
              <w:rPr>
                <w:rFonts w:ascii="UVN Mang Tre" w:eastAsia="Times New Roman" w:hAnsi="UVN Mang Tre" w:cs="Times New Roman"/>
                <w:sz w:val="24"/>
                <w:szCs w:val="24"/>
              </w:rPr>
              <w:t>,</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Vang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tiếng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người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Nước</w:t>
            </w:r>
            <w:proofErr w:type="spellEnd"/>
            <w:r w:rsidRPr="005641A7">
              <w:rPr>
                <w:rFonts w:ascii="UVN Mang Tre" w:eastAsia="Times New Roman" w:hAnsi="UVN Mang Tre" w:cs="Times New Roman"/>
                <w:sz w:val="24"/>
                <w:szCs w:val="24"/>
              </w:rPr>
              <w:t xml:space="preserve">-Nam </w:t>
            </w:r>
            <w:proofErr w:type="spellStart"/>
            <w:r w:rsidRPr="005641A7">
              <w:rPr>
                <w:rFonts w:ascii="UVN Mang Tre" w:eastAsia="Times New Roman" w:hAnsi="UVN Mang Tre" w:cs="Times New Roman"/>
                <w:sz w:val="24"/>
                <w:szCs w:val="24"/>
              </w:rPr>
              <w:t>cho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đến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muôn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đời</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Công-dân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ơi</w:t>
            </w:r>
            <w:proofErr w:type="spellEnd"/>
            <w:r w:rsidRPr="005641A7">
              <w:rPr>
                <w:rFonts w:ascii="UVN Mang Tre" w:eastAsia="Times New Roman" w:hAnsi="UVN Mang Tre" w:cs="Times New Roman"/>
                <w:sz w:val="24"/>
                <w:szCs w:val="24"/>
              </w:rPr>
              <w:t xml:space="preserve">! Mau </w:t>
            </w:r>
            <w:proofErr w:type="spellStart"/>
            <w:r w:rsidRPr="005641A7">
              <w:rPr>
                <w:rFonts w:ascii="UVN Mang Tre" w:eastAsia="Times New Roman" w:hAnsi="UVN Mang Tre" w:cs="Times New Roman"/>
                <w:sz w:val="24"/>
                <w:szCs w:val="24"/>
              </w:rPr>
              <w:t>hiến-thân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dưới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cờ</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lastRenderedPageBreak/>
              <w:t>Công-dân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ơi</w:t>
            </w:r>
            <w:proofErr w:type="spellEnd"/>
            <w:r w:rsidRPr="005641A7">
              <w:rPr>
                <w:rFonts w:ascii="UVN Mang Tre" w:eastAsia="Times New Roman" w:hAnsi="UVN Mang Tre" w:cs="Times New Roman"/>
                <w:sz w:val="24"/>
                <w:szCs w:val="24"/>
              </w:rPr>
              <w:t xml:space="preserve">! Mau </w:t>
            </w:r>
            <w:proofErr w:type="spellStart"/>
            <w:r w:rsidRPr="005641A7">
              <w:rPr>
                <w:rFonts w:ascii="UVN Mang Tre" w:eastAsia="Times New Roman" w:hAnsi="UVN Mang Tre" w:cs="Times New Roman"/>
                <w:sz w:val="24"/>
                <w:szCs w:val="24"/>
              </w:rPr>
              <w:t>làm</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cho</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cõi-bờ</w:t>
            </w:r>
            <w:proofErr w:type="spellEnd"/>
            <w:r w:rsidRPr="005641A7">
              <w:rPr>
                <w:rFonts w:ascii="UVN Mang Tre" w:eastAsia="Times New Roman" w:hAnsi="UVN Mang Tre" w:cs="Times New Roman"/>
                <w:sz w:val="24"/>
                <w:szCs w:val="24"/>
              </w:rPr>
              <w:t>,</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Thoát</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cơn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tàn-phá</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vẻ-vang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nòi-giống</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Xứng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danh</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nghìn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năm</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dòng-giống</w:t>
            </w:r>
            <w:proofErr w:type="spellEnd"/>
            <w:r w:rsidRPr="005641A7">
              <w:rPr>
                <w:rFonts w:ascii="UVN Mang Tre" w:eastAsia="Times New Roman" w:hAnsi="UVN Mang Tre" w:cs="Times New Roman"/>
                <w:sz w:val="24"/>
                <w:szCs w:val="24"/>
              </w:rPr>
              <w:t xml:space="preserve"> Lạc-Hồng.*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proofErr w:type="spellStart"/>
            <w:r w:rsidRPr="005641A7">
              <w:rPr>
                <w:rFonts w:ascii="UVN Mang Tre" w:eastAsia="Times New Roman" w:hAnsi="UVN Mang Tre" w:cs="Times New Roman"/>
                <w:sz w:val="24"/>
                <w:szCs w:val="24"/>
              </w:rPr>
              <w:t>Ghi-Chú</w:t>
            </w:r>
            <w:proofErr w:type="spellEnd"/>
            <w:r w:rsidRPr="005641A7">
              <w:rPr>
                <w:rFonts w:ascii="UVN Mang Tre" w:eastAsia="Times New Roman" w:hAnsi="UVN Mang Tre" w:cs="Times New Roman"/>
                <w:sz w:val="24"/>
                <w:szCs w:val="24"/>
              </w:rPr>
              <w:t>:</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t>* “</w:t>
            </w:r>
            <w:proofErr w:type="spellStart"/>
            <w:r w:rsidRPr="005641A7">
              <w:rPr>
                <w:rFonts w:ascii="UVN Mang Tre" w:eastAsia="Times New Roman" w:hAnsi="UVN Mang Tre" w:cs="Times New Roman"/>
                <w:sz w:val="24"/>
                <w:szCs w:val="24"/>
              </w:rPr>
              <w:t>Lạc-Hồng</w:t>
            </w:r>
            <w:proofErr w:type="spellEnd"/>
            <w:r w:rsidRPr="005641A7">
              <w:rPr>
                <w:rFonts w:ascii="UVN Mang Tre" w:eastAsia="Times New Roman" w:hAnsi="UVN Mang Tre" w:cs="Times New Roman"/>
                <w:sz w:val="24"/>
                <w:szCs w:val="24"/>
              </w:rPr>
              <w:t xml:space="preserve">” </w:t>
            </w:r>
            <w:proofErr w:type="gramStart"/>
            <w:r w:rsidRPr="005641A7">
              <w:rPr>
                <w:rFonts w:ascii="UVN Mang Tre" w:eastAsia="Times New Roman" w:hAnsi="UVN Mang Tre" w:cs="Times New Roman"/>
                <w:sz w:val="24"/>
                <w:szCs w:val="24"/>
              </w:rPr>
              <w:t>hay</w:t>
            </w:r>
            <w:proofErr w:type="gram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Hồng-Lạc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các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vị</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vua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đầu-tiên</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của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Việt</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Vua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Hồng-Bàng</w:t>
            </w:r>
            <w:proofErr w:type="spellEnd"/>
            <w:r w:rsidRPr="005641A7">
              <w:rPr>
                <w:rFonts w:ascii="UVN Mang Tre" w:eastAsia="Times New Roman" w:hAnsi="UVN Mang Tre" w:cs="Times New Roman"/>
                <w:sz w:val="24"/>
                <w:szCs w:val="24"/>
              </w:rPr>
              <w:t xml:space="preserve"> (King-</w:t>
            </w:r>
            <w:proofErr w:type="spellStart"/>
            <w:r w:rsidRPr="005641A7">
              <w:rPr>
                <w:rFonts w:ascii="UVN Mang Tre" w:eastAsia="Times New Roman" w:hAnsi="UVN Mang Tre" w:cs="Times New Roman"/>
                <w:sz w:val="24"/>
                <w:szCs w:val="24"/>
              </w:rPr>
              <w:t>Dương</w:t>
            </w:r>
            <w:proofErr w:type="spellEnd"/>
            <w:r w:rsidRPr="005641A7">
              <w:rPr>
                <w:rFonts w:ascii="UVN Mang Tre" w:eastAsia="Times New Roman" w:hAnsi="UVN Mang Tre" w:cs="Times New Roman"/>
                <w:sz w:val="24"/>
                <w:szCs w:val="24"/>
              </w:rPr>
              <w:t>-</w:t>
            </w:r>
            <w:proofErr w:type="spellStart"/>
            <w:r w:rsidRPr="005641A7">
              <w:rPr>
                <w:rFonts w:ascii="UVN Mang Tre" w:eastAsia="Times New Roman" w:hAnsi="UVN Mang Tre" w:cs="Times New Roman"/>
                <w:sz w:val="24"/>
                <w:szCs w:val="24"/>
              </w:rPr>
              <w:t>Vương</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và</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Lạc</w:t>
            </w:r>
            <w:proofErr w:type="spellEnd"/>
            <w:r w:rsidRPr="005641A7">
              <w:rPr>
                <w:rFonts w:ascii="UVN Mang Tre" w:eastAsia="Times New Roman" w:hAnsi="UVN Mang Tre" w:cs="Times New Roman"/>
                <w:sz w:val="24"/>
                <w:szCs w:val="24"/>
              </w:rPr>
              <w:t>-Long-</w:t>
            </w:r>
            <w:proofErr w:type="spellStart"/>
            <w:r w:rsidRPr="005641A7">
              <w:rPr>
                <w:rFonts w:ascii="UVN Mang Tre" w:eastAsia="Times New Roman" w:hAnsi="UVN Mang Tre" w:cs="Times New Roman"/>
                <w:sz w:val="24"/>
                <w:szCs w:val="24"/>
              </w:rPr>
              <w:t>Quân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Trong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triều-đại</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đầu-tiên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của</w:t>
            </w:r>
            <w:proofErr w:type="spellEnd"/>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roofErr w:type="gramEnd"/>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dân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Việt</w:t>
            </w:r>
            <w:proofErr w:type="spellEnd"/>
            <w:r w:rsidRPr="005641A7">
              <w:rPr>
                <w:rFonts w:ascii="UVN Mang Tre" w:eastAsia="Times New Roman" w:hAnsi="UVN Mang Tre" w:cs="Times New Roman"/>
                <w:sz w:val="24"/>
                <w:szCs w:val="24"/>
              </w:rPr>
              <w:t xml:space="preserve"> (2879 - 258 </w:t>
            </w:r>
            <w:proofErr w:type="spellStart"/>
            <w:r w:rsidRPr="005641A7">
              <w:rPr>
                <w:rFonts w:ascii="UVN Mang Tre" w:eastAsia="Times New Roman" w:hAnsi="UVN Mang Tre" w:cs="Times New Roman"/>
                <w:sz w:val="24"/>
                <w:szCs w:val="24"/>
              </w:rPr>
              <w:t>trước</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tây-lịch</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Kinh</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Dương</w:t>
            </w:r>
            <w:proofErr w:type="spellEnd"/>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Vương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Hồng-Bàng</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là</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vị</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vua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đầu-tiên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của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nước</w:t>
            </w:r>
            <w:proofErr w:type="spellEnd"/>
            <w:r w:rsidRPr="005641A7">
              <w:rPr>
                <w:rFonts w:ascii="UVN Mang Tre" w:eastAsia="Times New Roman" w:hAnsi="UVN Mang Tre" w:cs="Times New Roman"/>
                <w:sz w:val="24"/>
                <w:szCs w:val="24"/>
              </w:rPr>
              <w:t xml:space="preserve"> ta,</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proofErr w:type="spellStart"/>
            <w:r w:rsidRPr="005641A7">
              <w:rPr>
                <w:rFonts w:ascii="UVN Mang Tre" w:eastAsia="Times New Roman" w:hAnsi="UVN Mang Tre" w:cs="Times New Roman"/>
                <w:sz w:val="24"/>
                <w:szCs w:val="24"/>
              </w:rPr>
              <w:t>Lạc</w:t>
            </w:r>
            <w:proofErr w:type="spellEnd"/>
            <w:r w:rsidRPr="005641A7">
              <w:rPr>
                <w:rFonts w:ascii="UVN Mang Tre" w:eastAsia="Times New Roman" w:hAnsi="UVN Mang Tre" w:cs="Times New Roman"/>
                <w:sz w:val="24"/>
                <w:szCs w:val="24"/>
              </w:rPr>
              <w:t>-Long-</w:t>
            </w:r>
            <w:proofErr w:type="spellStart"/>
            <w:r w:rsidRPr="005641A7">
              <w:rPr>
                <w:rFonts w:ascii="UVN Mang Tre" w:eastAsia="Times New Roman" w:hAnsi="UVN Mang Tre" w:cs="Times New Roman"/>
                <w:sz w:val="24"/>
                <w:szCs w:val="24"/>
              </w:rPr>
              <w:t>Quân</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là</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vị</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vua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thứ</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nhì</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của</w:t>
            </w:r>
            <w:proofErr w:type="spellEnd"/>
            <w:r w:rsidRPr="005641A7">
              <w:rPr>
                <w:rFonts w:ascii="UVN Mang Tre" w:eastAsia="Times New Roman" w:hAnsi="UVN Mang Tre" w:cs="Times New Roman"/>
                <w:sz w:val="24"/>
                <w:szCs w:val="24"/>
              </w:rPr>
              <w:t xml:space="preserve"> </w:t>
            </w:r>
            <w:proofErr w:type="spellStart"/>
            <w:r w:rsidRPr="005641A7">
              <w:rPr>
                <w:rFonts w:ascii="UVN Mang Tre" w:eastAsia="Times New Roman" w:hAnsi="UVN Mang Tre" w:cs="Times New Roman"/>
                <w:sz w:val="24"/>
                <w:szCs w:val="24"/>
              </w:rPr>
              <w:t>nước</w:t>
            </w:r>
            <w:proofErr w:type="spellEnd"/>
            <w:r w:rsidRPr="005641A7">
              <w:rPr>
                <w:rFonts w:ascii="UVN Mang Tre" w:eastAsia="Times New Roman" w:hAnsi="UVN Mang Tre" w:cs="Times New Roman"/>
                <w:sz w:val="24"/>
                <w:szCs w:val="24"/>
              </w:rPr>
              <w:t xml:space="preserve"> ta.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p>
        </w:tc>
        <w:tc>
          <w:tcPr>
            <w:tcW w:w="2750" w:type="pct"/>
            <w:hideMark/>
          </w:tcPr>
          <w:p w:rsidR="005641A7" w:rsidRPr="005641A7" w:rsidRDefault="005641A7" w:rsidP="005641A7">
            <w:pPr>
              <w:spacing w:after="0" w:line="240" w:lineRule="auto"/>
              <w:rPr>
                <w:rFonts w:ascii="UVN Mang Tre" w:eastAsia="Times New Roman" w:hAnsi="UVN Mang Tre" w:cs="Times New Roman"/>
                <w:sz w:val="24"/>
                <w:szCs w:val="24"/>
              </w:rPr>
            </w:pPr>
            <w:r w:rsidRPr="005641A7">
              <w:rPr>
                <w:rFonts w:ascii="UVN Mang Tre" w:eastAsia="Times New Roman" w:hAnsi="UVN Mang Tre" w:cs="Times New Roman"/>
                <w:b/>
                <w:bCs/>
                <w:sz w:val="24"/>
                <w:szCs w:val="24"/>
              </w:rPr>
              <w:lastRenderedPageBreak/>
              <w:t>The National Anthem of the Republic of Vietnam*</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UVN Mang Tre" w:eastAsia="Times New Roman" w:hAnsi="UVN Mang Tre" w:cs="Times New Roman"/>
                <w:sz w:val="24"/>
                <w:szCs w:val="24"/>
              </w:rPr>
              <w:t>Oh citizens! Stand up to respond to the fatherland’s request!</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t xml:space="preserve">With the same heart we go, sacrifice ourselves, </w:t>
            </w:r>
            <w:proofErr w:type="gramStart"/>
            <w:r w:rsidRPr="005641A7">
              <w:rPr>
                <w:rFonts w:ascii="UVN Mang Tre" w:eastAsia="Times New Roman" w:hAnsi="UVN Mang Tre" w:cs="Times New Roman"/>
                <w:sz w:val="24"/>
                <w:szCs w:val="24"/>
              </w:rPr>
              <w:t>don’t</w:t>
            </w:r>
            <w:proofErr w:type="gramEnd"/>
            <w:r w:rsidRPr="005641A7">
              <w:rPr>
                <w:rFonts w:ascii="UVN Mang Tre" w:eastAsia="Times New Roman" w:hAnsi="UVN Mang Tre" w:cs="Times New Roman"/>
                <w:sz w:val="24"/>
                <w:szCs w:val="24"/>
              </w:rPr>
              <w:t xml:space="preserve"> regret our lives.</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t xml:space="preserve">For our people’s future, together we enter the warfare with courage! </w:t>
            </w:r>
            <w:r w:rsidRPr="005641A7">
              <w:rPr>
                <w:rFonts w:ascii="UVN Mang Tre" w:eastAsia="Times New Roman" w:hAnsi="UVN Mang Tre" w:cs="Times New Roman"/>
                <w:sz w:val="24"/>
                <w:szCs w:val="24"/>
              </w:rPr>
              <w:br/>
              <w:t xml:space="preserve">Try to secure our fatherland to be always durable from now on! </w:t>
            </w:r>
            <w:r w:rsidRPr="005641A7">
              <w:rPr>
                <w:rFonts w:ascii="UVN Mang Tre" w:eastAsia="Times New Roman" w:hAnsi="UVN Mang Tre" w:cs="Times New Roman"/>
                <w:sz w:val="24"/>
                <w:szCs w:val="24"/>
              </w:rPr>
              <w:br/>
              <w:t xml:space="preserve">Even if our corpses display on weapons, </w:t>
            </w:r>
            <w:r w:rsidRPr="005641A7">
              <w:rPr>
                <w:rFonts w:ascii="UVN Mang Tre" w:eastAsia="Times New Roman" w:hAnsi="UVN Mang Tre" w:cs="Times New Roman"/>
                <w:sz w:val="24"/>
                <w:szCs w:val="24"/>
              </w:rPr>
              <w:br/>
              <w:t xml:space="preserve">For national revenge, we should take our rosy blood to avenge! </w:t>
            </w:r>
            <w:r w:rsidRPr="005641A7">
              <w:rPr>
                <w:rFonts w:ascii="UVN Mang Tre" w:eastAsia="Times New Roman" w:hAnsi="UVN Mang Tre" w:cs="Times New Roman"/>
                <w:sz w:val="24"/>
                <w:szCs w:val="24"/>
              </w:rPr>
              <w:br/>
              <w:t xml:space="preserve">When our race has calamity, we must deliver our people from danger! </w:t>
            </w:r>
            <w:r w:rsidRPr="005641A7">
              <w:rPr>
                <w:rFonts w:ascii="UVN Mang Tre" w:eastAsia="Times New Roman" w:hAnsi="UVN Mang Tre" w:cs="Times New Roman"/>
                <w:sz w:val="24"/>
                <w:szCs w:val="24"/>
              </w:rPr>
              <w:br/>
              <w:t xml:space="preserve">Citizens should always be stable in mind! </w:t>
            </w:r>
            <w:r w:rsidRPr="005641A7">
              <w:rPr>
                <w:rFonts w:ascii="UVN Mang Tre" w:eastAsia="Times New Roman" w:hAnsi="UVN Mang Tre" w:cs="Times New Roman"/>
                <w:sz w:val="24"/>
                <w:szCs w:val="24"/>
              </w:rPr>
              <w:br/>
            </w:r>
            <w:r w:rsidRPr="005641A7">
              <w:rPr>
                <w:rFonts w:ascii="UVN Mang Tre" w:eastAsia="Times New Roman" w:hAnsi="UVN Mang Tre" w:cs="Times New Roman"/>
                <w:sz w:val="24"/>
                <w:szCs w:val="24"/>
              </w:rPr>
              <w:lastRenderedPageBreak/>
              <w:t>Determine mightily to struggle everywhere,</w:t>
            </w:r>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roofErr w:type="gramEnd"/>
            <w:r w:rsidRPr="005641A7">
              <w:rPr>
                <w:rFonts w:ascii="UVN Mang Tre" w:eastAsia="Times New Roman" w:hAnsi="UVN Mang Tre" w:cs="Times New Roman"/>
                <w:sz w:val="24"/>
                <w:szCs w:val="24"/>
              </w:rPr>
              <w:br/>
              <w:t xml:space="preserve">To make Vietnamese reputation resound forever ! </w:t>
            </w:r>
            <w:r w:rsidRPr="005641A7">
              <w:rPr>
                <w:rFonts w:ascii="UVN Mang Tre" w:eastAsia="Times New Roman" w:hAnsi="UVN Mang Tre" w:cs="Times New Roman"/>
                <w:sz w:val="24"/>
                <w:szCs w:val="24"/>
              </w:rPr>
              <w:br/>
              <w:t xml:space="preserve">Oh citizens! Hurry up to offer your lives under the national flag! </w:t>
            </w:r>
            <w:r w:rsidRPr="005641A7">
              <w:rPr>
                <w:rFonts w:ascii="UVN Mang Tre" w:eastAsia="Times New Roman" w:hAnsi="UVN Mang Tre" w:cs="Times New Roman"/>
                <w:sz w:val="24"/>
                <w:szCs w:val="24"/>
              </w:rPr>
              <w:br/>
              <w:t xml:space="preserve">Oh citizens! Hurry up to help our fatherland </w:t>
            </w:r>
            <w:r w:rsidRPr="005641A7">
              <w:rPr>
                <w:rFonts w:ascii="UVN Mang Tre" w:eastAsia="Times New Roman" w:hAnsi="UVN Mang Tre" w:cs="Times New Roman"/>
                <w:sz w:val="24"/>
                <w:szCs w:val="24"/>
              </w:rPr>
              <w:br/>
              <w:t>Escape from destruction, make our race glorious,</w:t>
            </w:r>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roofErr w:type="gramEnd"/>
            <w:r w:rsidRPr="005641A7">
              <w:rPr>
                <w:rFonts w:ascii="UVN Mang Tre" w:eastAsia="Times New Roman" w:hAnsi="UVN Mang Tre" w:cs="Times New Roman"/>
                <w:sz w:val="24"/>
                <w:szCs w:val="24"/>
              </w:rPr>
              <w:br/>
              <w:t>To be eternally worthy of the Lac-Hong** race!</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UVN Mang Tre" w:eastAsia="Times New Roman" w:hAnsi="UVN Mang Tre" w:cs="Times New Roman"/>
                <w:sz w:val="24"/>
                <w:szCs w:val="24"/>
              </w:rPr>
              <w:t>-----------------------</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UVN Mang Tre" w:eastAsia="Times New Roman" w:hAnsi="UVN Mang Tre" w:cs="Times New Roman"/>
                <w:sz w:val="24"/>
                <w:szCs w:val="24"/>
              </w:rPr>
              <w:t>Notes:</w:t>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t xml:space="preserve">* This English Translation was translated by </w:t>
            </w:r>
            <w:proofErr w:type="spellStart"/>
            <w:r w:rsidRPr="005641A7">
              <w:rPr>
                <w:rFonts w:ascii="UVN Mang Tre" w:eastAsia="Times New Roman" w:hAnsi="UVN Mang Tre" w:cs="Times New Roman"/>
                <w:sz w:val="24"/>
                <w:szCs w:val="24"/>
              </w:rPr>
              <w:t>Khai-Chinh</w:t>
            </w:r>
            <w:proofErr w:type="spellEnd"/>
            <w:r w:rsidRPr="005641A7">
              <w:rPr>
                <w:rFonts w:ascii="UVN Mang Tre" w:eastAsia="Times New Roman" w:hAnsi="UVN Mang Tre" w:cs="Times New Roman"/>
                <w:sz w:val="24"/>
                <w:szCs w:val="24"/>
              </w:rPr>
              <w:t xml:space="preserve"> Pham Kim-Thu </w:t>
            </w:r>
            <w:r w:rsidRPr="005641A7">
              <w:rPr>
                <w:rFonts w:ascii="UVN Mang Tre" w:eastAsia="Times New Roman" w:hAnsi="UVN Mang Tre" w:cs="Times New Roman"/>
                <w:sz w:val="24"/>
                <w:szCs w:val="24"/>
              </w:rPr>
              <w:br/>
              <w:t>**“Lac-Hong” or “Hong-Lac”: the ancestors of the Vietnamese race, Hong-Bang (</w:t>
            </w:r>
            <w:proofErr w:type="spellStart"/>
            <w:r w:rsidRPr="005641A7">
              <w:rPr>
                <w:rFonts w:ascii="UVN Mang Tre" w:eastAsia="Times New Roman" w:hAnsi="UVN Mang Tre" w:cs="Times New Roman"/>
                <w:sz w:val="24"/>
                <w:szCs w:val="24"/>
              </w:rPr>
              <w:t>Kinh</w:t>
            </w:r>
            <w:proofErr w:type="spellEnd"/>
            <w:r w:rsidRPr="005641A7">
              <w:rPr>
                <w:rFonts w:ascii="UVN Mang Tre" w:eastAsia="Times New Roman" w:hAnsi="UVN Mang Tre" w:cs="Times New Roman"/>
                <w:sz w:val="24"/>
                <w:szCs w:val="24"/>
              </w:rPr>
              <w:t>-Duong-</w:t>
            </w:r>
            <w:proofErr w:type="spellStart"/>
            <w:r w:rsidRPr="005641A7">
              <w:rPr>
                <w:rFonts w:ascii="UVN Mang Tre" w:eastAsia="Times New Roman" w:hAnsi="UVN Mang Tre" w:cs="Times New Roman"/>
                <w:sz w:val="24"/>
                <w:szCs w:val="24"/>
              </w:rPr>
              <w:t>Vuong</w:t>
            </w:r>
            <w:proofErr w:type="spellEnd"/>
            <w:r w:rsidRPr="005641A7">
              <w:rPr>
                <w:rFonts w:ascii="UVN Mang Tre" w:eastAsia="Times New Roman" w:hAnsi="UVN Mang Tre" w:cs="Times New Roman"/>
                <w:sz w:val="24"/>
                <w:szCs w:val="24"/>
              </w:rPr>
              <w:t>)</w:t>
            </w:r>
            <w:proofErr w:type="gramStart"/>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and</w:t>
            </w:r>
            <w:proofErr w:type="gramEnd"/>
            <w:r w:rsidRPr="005641A7">
              <w:rPr>
                <w:rFonts w:ascii="UVN Mang Tre" w:eastAsia="Times New Roman" w:hAnsi="UVN Mang Tre" w:cs="Times New Roman"/>
                <w:sz w:val="24"/>
                <w:szCs w:val="24"/>
              </w:rPr>
              <w:t xml:space="preserve"> Lac-Long-</w:t>
            </w:r>
            <w:proofErr w:type="spellStart"/>
            <w:r w:rsidRPr="005641A7">
              <w:rPr>
                <w:rFonts w:ascii="UVN Mang Tre" w:eastAsia="Times New Roman" w:hAnsi="UVN Mang Tre" w:cs="Times New Roman"/>
                <w:sz w:val="24"/>
                <w:szCs w:val="24"/>
              </w:rPr>
              <w:t>Quan</w:t>
            </w:r>
            <w:proofErr w:type="spellEnd"/>
            <w:r w:rsidRPr="005641A7">
              <w:rPr>
                <w:rFonts w:ascii="UVN Mang Tre" w:eastAsia="Times New Roman" w:hAnsi="UVN Mang Tre" w:cs="Times New Roman"/>
                <w:sz w:val="24"/>
                <w:szCs w:val="24"/>
              </w:rPr>
              <w:t xml:space="preserve">. In the first dynasty in Vietnamese history (2879 - 258 B.C.), Hong-Bang (King Duong </w:t>
            </w:r>
            <w:proofErr w:type="spellStart"/>
            <w:r w:rsidRPr="005641A7">
              <w:rPr>
                <w:rFonts w:ascii="UVN Mang Tre" w:eastAsia="Times New Roman" w:hAnsi="UVN Mang Tre" w:cs="Times New Roman"/>
                <w:sz w:val="24"/>
                <w:szCs w:val="24"/>
              </w:rPr>
              <w:t>Vuong</w:t>
            </w:r>
            <w:proofErr w:type="spellEnd"/>
            <w:r w:rsidRPr="005641A7">
              <w:rPr>
                <w:rFonts w:ascii="UVN Mang Tre" w:eastAsia="Times New Roman" w:hAnsi="UVN Mang Tre" w:cs="Times New Roman"/>
                <w:sz w:val="24"/>
                <w:szCs w:val="24"/>
              </w:rPr>
              <w:t>) is the First King of Vietnam, and Lac-Long-</w:t>
            </w:r>
            <w:proofErr w:type="spellStart"/>
            <w:r w:rsidRPr="005641A7">
              <w:rPr>
                <w:rFonts w:ascii="UVN Mang Tre" w:eastAsia="Times New Roman" w:hAnsi="UVN Mang Tre" w:cs="Times New Roman"/>
                <w:sz w:val="24"/>
                <w:szCs w:val="24"/>
              </w:rPr>
              <w:t>Quan</w:t>
            </w:r>
            <w:proofErr w:type="spellEnd"/>
            <w:r w:rsidRPr="005641A7">
              <w:rPr>
                <w:rFonts w:ascii="UVN Mang Tre" w:eastAsia="Times New Roman" w:hAnsi="UVN Mang Tre" w:cs="Times New Roman"/>
                <w:sz w:val="24"/>
                <w:szCs w:val="24"/>
              </w:rPr>
              <w:t xml:space="preserve"> is the Second King of Vietnam.</w:t>
            </w:r>
          </w:p>
        </w:tc>
      </w:tr>
    </w:tbl>
    <w:p w:rsidR="005641A7" w:rsidRPr="005641A7" w:rsidRDefault="005641A7" w:rsidP="005641A7">
      <w:pPr>
        <w:spacing w:after="0" w:line="240" w:lineRule="auto"/>
        <w:rPr>
          <w:rFonts w:ascii="UVN Mang Tre" w:eastAsia="Times New Roman" w:hAnsi="UVN Mang Tre" w:cs="Times New Roman"/>
          <w:sz w:val="24"/>
          <w:szCs w:val="24"/>
        </w:rPr>
      </w:pPr>
      <w:r w:rsidRPr="005641A7">
        <w:rPr>
          <w:rFonts w:ascii="Times New Roman" w:eastAsia="Times New Roman" w:hAnsi="Times New Roman" w:cs="Times New Roman"/>
          <w:sz w:val="24"/>
          <w:szCs w:val="24"/>
        </w:rPr>
        <w:lastRenderedPageBreak/>
        <w:t> </w:t>
      </w:r>
    </w:p>
    <w:p w:rsidR="005641A7" w:rsidRPr="005641A7" w:rsidRDefault="005641A7" w:rsidP="005641A7">
      <w:pPr>
        <w:spacing w:after="0" w:line="240" w:lineRule="auto"/>
        <w:rPr>
          <w:rFonts w:ascii="UVN Mang Tre" w:eastAsia="Times New Roman" w:hAnsi="UVN Mang Tre" w:cs="Times New Roman"/>
          <w:sz w:val="24"/>
          <w:szCs w:val="24"/>
        </w:rPr>
      </w:pPr>
      <w:r w:rsidRPr="005641A7">
        <w:rPr>
          <w:rFonts w:ascii="Times New Roman" w:eastAsia="Times New Roman" w:hAnsi="Times New Roman" w:cs="Times New Roman"/>
          <w:sz w:val="24"/>
          <w:szCs w:val="24"/>
        </w:rPr>
        <w:t> </w:t>
      </w:r>
    </w:p>
    <w:p w:rsidR="005641A7" w:rsidRPr="005641A7" w:rsidRDefault="005641A7" w:rsidP="005641A7">
      <w:pPr>
        <w:spacing w:after="0" w:line="240" w:lineRule="auto"/>
        <w:jc w:val="center"/>
        <w:rPr>
          <w:rFonts w:ascii="UVN Mang Tre" w:eastAsia="Times New Roman" w:hAnsi="UVN Mang Tre" w:cs="Times New Roman"/>
          <w:sz w:val="24"/>
          <w:szCs w:val="24"/>
        </w:rPr>
      </w:pPr>
      <w:r w:rsidRPr="005641A7">
        <w:rPr>
          <w:rFonts w:ascii="UVN Mang Tre" w:eastAsia="Times New Roman" w:hAnsi="UVN Mang Tre" w:cs="Times New Roman"/>
          <w:b/>
          <w:bCs/>
          <w:color w:val="000099"/>
          <w:sz w:val="48"/>
          <w:szCs w:val="48"/>
        </w:rPr>
        <w:t>The National Flag of Free Vietnam</w:t>
      </w:r>
    </w:p>
    <w:p w:rsidR="005641A7" w:rsidRPr="005641A7" w:rsidRDefault="00CA1705" w:rsidP="00CA1705">
      <w:pPr>
        <w:spacing w:before="100" w:beforeAutospacing="1" w:after="100" w:afterAutospacing="1" w:line="240" w:lineRule="auto"/>
        <w:rPr>
          <w:rFonts w:ascii="UVN Mang Tre" w:eastAsia="Times New Roman" w:hAnsi="UVN Mang Tre" w:cs="Times New Roman"/>
          <w:sz w:val="24"/>
          <w:szCs w:val="24"/>
        </w:rPr>
      </w:pPr>
      <w:r>
        <w:rPr>
          <w:rFonts w:ascii="UVN Mang Tre" w:eastAsia="Times New Roman" w:hAnsi="UVN Mang Tre" w:cs="Times New Roman"/>
          <w:sz w:val="24"/>
          <w:szCs w:val="24"/>
        </w:rPr>
        <w:t xml:space="preserve">                                                                                        </w:t>
      </w:r>
      <w:r w:rsidR="005641A7" w:rsidRPr="005641A7">
        <w:rPr>
          <w:rFonts w:ascii="UVN Mang Tre" w:eastAsia="Times New Roman" w:hAnsi="UVN Mang Tre" w:cs="Times New Roman"/>
          <w:b/>
          <w:bCs/>
          <w:color w:val="000099"/>
          <w:sz w:val="27"/>
          <w:szCs w:val="27"/>
        </w:rPr>
        <w:t xml:space="preserve">By </w:t>
      </w:r>
      <w:proofErr w:type="spellStart"/>
      <w:r w:rsidR="005641A7" w:rsidRPr="005641A7">
        <w:rPr>
          <w:rFonts w:ascii="UVN Mang Tre" w:eastAsia="Times New Roman" w:hAnsi="UVN Mang Tre" w:cs="Times New Roman"/>
          <w:b/>
          <w:bCs/>
          <w:color w:val="000099"/>
          <w:sz w:val="27"/>
          <w:szCs w:val="27"/>
        </w:rPr>
        <w:t>Khai</w:t>
      </w:r>
      <w:proofErr w:type="spellEnd"/>
      <w:r w:rsidR="005641A7" w:rsidRPr="005641A7">
        <w:rPr>
          <w:rFonts w:ascii="UVN Mang Tre" w:eastAsia="Times New Roman" w:hAnsi="UVN Mang Tre" w:cs="Times New Roman"/>
          <w:b/>
          <w:bCs/>
          <w:color w:val="000099"/>
          <w:sz w:val="27"/>
          <w:szCs w:val="27"/>
        </w:rPr>
        <w:t xml:space="preserve"> </w:t>
      </w:r>
      <w:proofErr w:type="spellStart"/>
      <w:r w:rsidR="005641A7" w:rsidRPr="005641A7">
        <w:rPr>
          <w:rFonts w:ascii="UVN Mang Tre" w:eastAsia="Times New Roman" w:hAnsi="UVN Mang Tre" w:cs="Times New Roman"/>
          <w:b/>
          <w:bCs/>
          <w:color w:val="000099"/>
          <w:sz w:val="27"/>
          <w:szCs w:val="27"/>
        </w:rPr>
        <w:t>Chinh</w:t>
      </w:r>
      <w:proofErr w:type="spellEnd"/>
      <w:r w:rsidR="005641A7" w:rsidRPr="005641A7">
        <w:rPr>
          <w:rFonts w:ascii="UVN Mang Tre" w:eastAsia="Times New Roman" w:hAnsi="UVN Mang Tre" w:cs="Times New Roman"/>
          <w:b/>
          <w:bCs/>
          <w:color w:val="000099"/>
          <w:sz w:val="27"/>
          <w:szCs w:val="27"/>
        </w:rPr>
        <w:t xml:space="preserve"> Pham Kim Thu</w:t>
      </w:r>
    </w:p>
    <w:p w:rsidR="005641A7" w:rsidRPr="005641A7" w:rsidRDefault="005641A7" w:rsidP="00CA1705">
      <w:pPr>
        <w:spacing w:after="0" w:line="240" w:lineRule="auto"/>
        <w:rPr>
          <w:rFonts w:ascii="UVN Mang Tre" w:eastAsia="Times New Roman" w:hAnsi="UVN Mang Tre" w:cs="Times New Roman"/>
          <w:sz w:val="24"/>
          <w:szCs w:val="24"/>
        </w:rPr>
      </w:pP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00CA1705">
        <w:rPr>
          <w:rFonts w:ascii="UVN Mang Tre" w:eastAsia="Times New Roman" w:hAnsi="UVN Mang Tre" w:cs="Times New Roman"/>
          <w:sz w:val="24"/>
          <w:szCs w:val="24"/>
        </w:rPr>
        <w:t xml:space="preserve">    </w:t>
      </w:r>
      <w:r w:rsidRPr="005641A7">
        <w:rPr>
          <w:rFonts w:ascii="UVN Mang Tre" w:eastAsia="Times New Roman" w:hAnsi="UVN Mang Tre" w:cs="Times New Roman"/>
          <w:b/>
          <w:bCs/>
          <w:color w:val="000099"/>
          <w:sz w:val="24"/>
          <w:szCs w:val="24"/>
        </w:rPr>
        <w:t>The National Flag of Free Vietnam has yellow background and three horizontal red bands in the middle of the flag.</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UVN Mang Tre" w:eastAsia="Times New Roman" w:hAnsi="UVN Mang Tre" w:cs="Times New Roman"/>
          <w:b/>
          <w:bCs/>
          <w:i/>
          <w:iCs/>
          <w:color w:val="000099"/>
          <w:sz w:val="27"/>
          <w:szCs w:val="27"/>
        </w:rPr>
        <w:t>I. The Meaning of National Flag of Free Vietnam's Colors</w:t>
      </w:r>
      <w:r w:rsidR="00CA1705">
        <w:rPr>
          <w:rFonts w:ascii="UVN Mang Tre" w:eastAsia="Times New Roman" w:hAnsi="UVN Mang Tre" w:cs="Times New Roman"/>
          <w:b/>
          <w:bCs/>
          <w:i/>
          <w:iCs/>
          <w:color w:val="000099"/>
          <w:sz w:val="27"/>
          <w:szCs w:val="27"/>
        </w:rPr>
        <w:t>:</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yellow background represents the ancestral land and the skin color of Vietnamese race. The yellow color also represents earth (one of five elements - metal, wood, water, fire, and earth) symbolizing the territory and the national sovereignty. That is why the oriental emperors in the past wore Hoang </w:t>
      </w:r>
      <w:proofErr w:type="spellStart"/>
      <w:r w:rsidRPr="005641A7">
        <w:rPr>
          <w:rFonts w:ascii="UVN Mang Tre" w:eastAsia="Times New Roman" w:hAnsi="UVN Mang Tre" w:cs="Times New Roman"/>
          <w:color w:val="000099"/>
          <w:sz w:val="24"/>
          <w:szCs w:val="24"/>
        </w:rPr>
        <w:t>Bao</w:t>
      </w:r>
      <w:proofErr w:type="spellEnd"/>
      <w:r w:rsidRPr="005641A7">
        <w:rPr>
          <w:rFonts w:ascii="UVN Mang Tre" w:eastAsia="Times New Roman" w:hAnsi="UVN Mang Tre" w:cs="Times New Roman"/>
          <w:color w:val="000099"/>
          <w:sz w:val="24"/>
          <w:szCs w:val="24"/>
        </w:rPr>
        <w:t xml:space="preserve"> (yellow </w:t>
      </w:r>
      <w:proofErr w:type="spellStart"/>
      <w:r w:rsidRPr="005641A7">
        <w:rPr>
          <w:rFonts w:ascii="UVN Mang Tre" w:eastAsia="Times New Roman" w:hAnsi="UVN Mang Tre" w:cs="Times New Roman"/>
          <w:color w:val="000099"/>
          <w:sz w:val="24"/>
          <w:szCs w:val="24"/>
        </w:rPr>
        <w:t>emperial</w:t>
      </w:r>
      <w:proofErr w:type="spellEnd"/>
      <w:r w:rsidRPr="005641A7">
        <w:rPr>
          <w:rFonts w:ascii="UVN Mang Tre" w:eastAsia="Times New Roman" w:hAnsi="UVN Mang Tre" w:cs="Times New Roman"/>
          <w:color w:val="000099"/>
          <w:sz w:val="24"/>
          <w:szCs w:val="24"/>
        </w:rPr>
        <w:t xml:space="preserve"> robe) and proclaimed themselves Hoang De (Yellow Emperors).</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red color represents fire (one of five elements mentioned above). The red color is also the color of the South and symbolizes a brave, un-submissive, heroic, and independent race in the south region, Vietnam, which is separated completely from the north region, China.</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lastRenderedPageBreak/>
        <w:t>        </w:t>
      </w:r>
      <w:r w:rsidRPr="005641A7">
        <w:rPr>
          <w:rFonts w:ascii="UVN Mang Tre" w:eastAsia="Times New Roman" w:hAnsi="UVN Mang Tre" w:cs="Times New Roman"/>
          <w:color w:val="000099"/>
          <w:sz w:val="24"/>
          <w:szCs w:val="24"/>
        </w:rPr>
        <w:t xml:space="preserve"> The three red bands represent the three regions of Vietnam: North, Central, and South. But, these three regions unite in the national home, the home of Vietnamese people, who always love and protect one another.</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b/>
          <w:bCs/>
          <w:i/>
          <w:iCs/>
          <w:color w:val="000099"/>
          <w:sz w:val="27"/>
          <w:szCs w:val="27"/>
        </w:rPr>
        <w:t>II. Origin, Formation, Philosophic Symbol of National Flag of Free Vietnam</w:t>
      </w:r>
      <w:r w:rsidR="00CA1705">
        <w:rPr>
          <w:rFonts w:ascii="UVN Mang Tre" w:eastAsia="Times New Roman" w:hAnsi="UVN Mang Tre" w:cs="Times New Roman"/>
          <w:b/>
          <w:bCs/>
          <w:i/>
          <w:iCs/>
          <w:color w:val="000099"/>
          <w:sz w:val="27"/>
          <w:szCs w:val="27"/>
        </w:rPr>
        <w:t>:</w:t>
      </w:r>
      <w:r w:rsidRPr="005641A7">
        <w:rPr>
          <w:rFonts w:ascii="Times New Roman" w:eastAsia="Times New Roman" w:hAnsi="Times New Roman" w:cs="Times New Roman"/>
          <w:b/>
          <w:bCs/>
          <w:i/>
          <w:iCs/>
          <w:color w:val="000099"/>
          <w:sz w:val="27"/>
          <w:szCs w:val="27"/>
        </w:rPr>
        <w:t> </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In 40 AD, the Truong Sisters, on the elephants' back, waved the Yellow Flag to fight against the Chinese invaders to regain independence for Vietnam. Since that year, the Yellow Flag appeared for the first time in the Vietnamese history.</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In the Gia Long dynasty (1802-1820), the Yellow Flag was also used as the symbol of the Vietnamese Nation. In the </w:t>
      </w:r>
      <w:proofErr w:type="spellStart"/>
      <w:r w:rsidRPr="005641A7">
        <w:rPr>
          <w:rFonts w:ascii="UVN Mang Tre" w:eastAsia="Times New Roman" w:hAnsi="UVN Mang Tre" w:cs="Times New Roman"/>
          <w:color w:val="000099"/>
          <w:sz w:val="24"/>
          <w:szCs w:val="24"/>
        </w:rPr>
        <w:t>Khai</w:t>
      </w:r>
      <w:proofErr w:type="spellEnd"/>
      <w:r w:rsidRPr="005641A7">
        <w:rPr>
          <w:rFonts w:ascii="UVN Mang Tre" w:eastAsia="Times New Roman" w:hAnsi="UVN Mang Tre" w:cs="Times New Roman"/>
          <w:color w:val="000099"/>
          <w:sz w:val="24"/>
          <w:szCs w:val="24"/>
        </w:rPr>
        <w:t xml:space="preserve"> </w:t>
      </w:r>
      <w:proofErr w:type="spellStart"/>
      <w:r w:rsidRPr="005641A7">
        <w:rPr>
          <w:rFonts w:ascii="UVN Mang Tre" w:eastAsia="Times New Roman" w:hAnsi="UVN Mang Tre" w:cs="Times New Roman"/>
          <w:color w:val="000099"/>
          <w:sz w:val="24"/>
          <w:szCs w:val="24"/>
        </w:rPr>
        <w:t>Dinh</w:t>
      </w:r>
      <w:proofErr w:type="spellEnd"/>
      <w:r w:rsidRPr="005641A7">
        <w:rPr>
          <w:rFonts w:ascii="UVN Mang Tre" w:eastAsia="Times New Roman" w:hAnsi="UVN Mang Tre" w:cs="Times New Roman"/>
          <w:color w:val="000099"/>
          <w:sz w:val="24"/>
          <w:szCs w:val="24"/>
        </w:rPr>
        <w:t xml:space="preserve"> dynasty (1916-1925), the two red bands were added to the Yellow Flag to form the Long </w:t>
      </w:r>
      <w:proofErr w:type="spellStart"/>
      <w:r w:rsidRPr="005641A7">
        <w:rPr>
          <w:rFonts w:ascii="UVN Mang Tre" w:eastAsia="Times New Roman" w:hAnsi="UVN Mang Tre" w:cs="Times New Roman"/>
          <w:color w:val="000099"/>
          <w:sz w:val="24"/>
          <w:szCs w:val="24"/>
        </w:rPr>
        <w:t>Tinh</w:t>
      </w:r>
      <w:proofErr w:type="spellEnd"/>
      <w:r w:rsidRPr="005641A7">
        <w:rPr>
          <w:rFonts w:ascii="UVN Mang Tre" w:eastAsia="Times New Roman" w:hAnsi="UVN Mang Tre" w:cs="Times New Roman"/>
          <w:color w:val="000099"/>
          <w:sz w:val="24"/>
          <w:szCs w:val="24"/>
        </w:rPr>
        <w:t xml:space="preserve"> flag (Dragon Flag).</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In 1945, when Tran </w:t>
      </w:r>
      <w:proofErr w:type="spellStart"/>
      <w:r w:rsidRPr="005641A7">
        <w:rPr>
          <w:rFonts w:ascii="UVN Mang Tre" w:eastAsia="Times New Roman" w:hAnsi="UVN Mang Tre" w:cs="Times New Roman"/>
          <w:color w:val="000099"/>
          <w:sz w:val="24"/>
          <w:szCs w:val="24"/>
        </w:rPr>
        <w:t>Trong</w:t>
      </w:r>
      <w:proofErr w:type="spellEnd"/>
      <w:r w:rsidRPr="005641A7">
        <w:rPr>
          <w:rFonts w:ascii="UVN Mang Tre" w:eastAsia="Times New Roman" w:hAnsi="UVN Mang Tre" w:cs="Times New Roman"/>
          <w:color w:val="000099"/>
          <w:sz w:val="24"/>
          <w:szCs w:val="24"/>
        </w:rPr>
        <w:t xml:space="preserve"> Kim's government came into power, the middle broken red band was added to the flag in the position between the two red bands of the former Yellow Flag to form the </w:t>
      </w:r>
      <w:r w:rsidRPr="005641A7">
        <w:rPr>
          <w:rFonts w:ascii="UVN Mang Tre" w:eastAsia="Times New Roman" w:hAnsi="UVN Mang Tre" w:cs="Times New Roman"/>
          <w:i/>
          <w:iCs/>
          <w:color w:val="000099"/>
          <w:sz w:val="24"/>
          <w:szCs w:val="24"/>
        </w:rPr>
        <w:t>Que? Ly Flag</w:t>
      </w:r>
      <w:r w:rsidRPr="005641A7">
        <w:rPr>
          <w:rFonts w:ascii="UVN Mang Tre" w:eastAsia="Times New Roman" w:hAnsi="UVN Mang Tre" w:cs="Times New Roman"/>
          <w:color w:val="000099"/>
          <w:sz w:val="24"/>
          <w:szCs w:val="24"/>
        </w:rPr>
        <w:t xml:space="preserve">. The </w:t>
      </w:r>
      <w:proofErr w:type="spellStart"/>
      <w:r w:rsidR="007D2802">
        <w:rPr>
          <w:rFonts w:ascii="UVN Mang Tre" w:eastAsia="Times New Roman" w:hAnsi="UVN Mang Tre" w:cs="Times New Roman"/>
          <w:i/>
          <w:iCs/>
          <w:color w:val="000099"/>
          <w:sz w:val="24"/>
          <w:szCs w:val="24"/>
        </w:rPr>
        <w:t>Quẻ</w:t>
      </w:r>
      <w:proofErr w:type="spellEnd"/>
      <w:r w:rsidRPr="005641A7">
        <w:rPr>
          <w:rFonts w:ascii="UVN Mang Tre" w:eastAsia="Times New Roman" w:hAnsi="UVN Mang Tre" w:cs="Times New Roman"/>
          <w:i/>
          <w:iCs/>
          <w:color w:val="000099"/>
          <w:sz w:val="24"/>
          <w:szCs w:val="24"/>
        </w:rPr>
        <w:t xml:space="preserve"> Ly Flag</w:t>
      </w:r>
      <w:r w:rsidRPr="005641A7">
        <w:rPr>
          <w:rFonts w:ascii="UVN Mang Tre" w:eastAsia="Times New Roman" w:hAnsi="UVN Mang Tre" w:cs="Times New Roman"/>
          <w:color w:val="000099"/>
          <w:sz w:val="24"/>
          <w:szCs w:val="24"/>
        </w:rPr>
        <w:t xml:space="preserve"> was the official flag of Vietnam at that time. </w:t>
      </w:r>
      <w:proofErr w:type="spellStart"/>
      <w:r w:rsidR="007D2802">
        <w:rPr>
          <w:rFonts w:ascii="UVN Mang Tre" w:eastAsia="Times New Roman" w:hAnsi="UVN Mang Tre" w:cs="Times New Roman"/>
          <w:i/>
          <w:iCs/>
          <w:color w:val="000099"/>
          <w:sz w:val="24"/>
          <w:szCs w:val="24"/>
        </w:rPr>
        <w:t>Quẻ</w:t>
      </w:r>
      <w:proofErr w:type="spellEnd"/>
      <w:r w:rsidRPr="005641A7">
        <w:rPr>
          <w:rFonts w:ascii="UVN Mang Tre" w:eastAsia="Times New Roman" w:hAnsi="UVN Mang Tre" w:cs="Times New Roman"/>
          <w:i/>
          <w:iCs/>
          <w:color w:val="000099"/>
          <w:sz w:val="24"/>
          <w:szCs w:val="24"/>
        </w:rPr>
        <w:t xml:space="preserve"> Ly</w:t>
      </w:r>
      <w:r w:rsidRPr="005641A7">
        <w:rPr>
          <w:rFonts w:ascii="UVN Mang Tre" w:eastAsia="Times New Roman" w:hAnsi="UVN Mang Tre" w:cs="Times New Roman"/>
          <w:color w:val="000099"/>
          <w:sz w:val="24"/>
          <w:szCs w:val="24"/>
        </w:rPr>
        <w:t xml:space="preserve"> is a divination sign of f</w:t>
      </w:r>
      <w:r w:rsidR="007D2802">
        <w:rPr>
          <w:rFonts w:ascii="UVN Mang Tre" w:eastAsia="Times New Roman" w:hAnsi="UVN Mang Tre" w:cs="Times New Roman"/>
          <w:color w:val="000099"/>
          <w:sz w:val="24"/>
          <w:szCs w:val="24"/>
        </w:rPr>
        <w:t xml:space="preserve">abulous unicorn, sixth of the </w:t>
      </w:r>
      <w:proofErr w:type="spellStart"/>
      <w:r w:rsidR="007D2802">
        <w:rPr>
          <w:rFonts w:ascii="UVN Mang Tre" w:eastAsia="Times New Roman" w:hAnsi="UVN Mang Tre" w:cs="Times New Roman"/>
          <w:color w:val="000099"/>
          <w:sz w:val="24"/>
          <w:szCs w:val="24"/>
        </w:rPr>
        <w:t>Bát</w:t>
      </w:r>
      <w:proofErr w:type="spellEnd"/>
      <w:r w:rsidR="007D2802">
        <w:rPr>
          <w:rFonts w:ascii="UVN Mang Tre" w:eastAsia="Times New Roman" w:hAnsi="UVN Mang Tre" w:cs="Times New Roman"/>
          <w:color w:val="000099"/>
          <w:sz w:val="24"/>
          <w:szCs w:val="24"/>
        </w:rPr>
        <w:t xml:space="preserve"> </w:t>
      </w:r>
      <w:proofErr w:type="spellStart"/>
      <w:r w:rsidR="007D2802">
        <w:rPr>
          <w:rFonts w:ascii="UVN Mang Tre" w:eastAsia="Times New Roman" w:hAnsi="UVN Mang Tre" w:cs="Times New Roman"/>
          <w:color w:val="000099"/>
          <w:sz w:val="24"/>
          <w:szCs w:val="24"/>
        </w:rPr>
        <w:t>Quá</w:t>
      </w:r>
      <w:r w:rsidRPr="005641A7">
        <w:rPr>
          <w:rFonts w:ascii="UVN Mang Tre" w:eastAsia="Times New Roman" w:hAnsi="UVN Mang Tre" w:cs="Times New Roman"/>
          <w:color w:val="000099"/>
          <w:sz w:val="24"/>
          <w:szCs w:val="24"/>
        </w:rPr>
        <w:t>i</w:t>
      </w:r>
      <w:proofErr w:type="spellEnd"/>
      <w:r w:rsidRPr="005641A7">
        <w:rPr>
          <w:rFonts w:ascii="UVN Mang Tre" w:eastAsia="Times New Roman" w:hAnsi="UVN Mang Tre" w:cs="Times New Roman"/>
          <w:color w:val="000099"/>
          <w:sz w:val="24"/>
          <w:szCs w:val="24"/>
        </w:rPr>
        <w:t xml:space="preserve"> (the Eight Trigrams): </w:t>
      </w:r>
      <w:proofErr w:type="spellStart"/>
      <w:r w:rsidR="007D2802">
        <w:rPr>
          <w:rFonts w:ascii="UVN Mang Tre" w:eastAsia="Times New Roman" w:hAnsi="UVN Mang Tre" w:cs="Times New Roman"/>
          <w:i/>
          <w:iCs/>
          <w:color w:val="000099"/>
          <w:sz w:val="24"/>
          <w:szCs w:val="24"/>
        </w:rPr>
        <w:t>Càn</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Khảm</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Cấn</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Chấn</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Tốn</w:t>
      </w:r>
      <w:proofErr w:type="spellEnd"/>
      <w:r w:rsidR="007D2802">
        <w:rPr>
          <w:rFonts w:ascii="UVN Mang Tre" w:eastAsia="Times New Roman" w:hAnsi="UVN Mang Tre" w:cs="Times New Roman"/>
          <w:i/>
          <w:iCs/>
          <w:color w:val="000099"/>
          <w:sz w:val="24"/>
          <w:szCs w:val="24"/>
        </w:rPr>
        <w:t>,</w:t>
      </w:r>
      <w:r w:rsidR="00CA1705">
        <w:rPr>
          <w:rFonts w:ascii="UVN Mang Tre" w:eastAsia="Times New Roman" w:hAnsi="UVN Mang Tre" w:cs="Times New Roman"/>
          <w:i/>
          <w:iCs/>
          <w:color w:val="000099"/>
          <w:sz w:val="24"/>
          <w:szCs w:val="24"/>
        </w:rPr>
        <w:t xml:space="preserve"> Ly, </w:t>
      </w:r>
      <w:proofErr w:type="spellStart"/>
      <w:r w:rsidR="00CA1705">
        <w:rPr>
          <w:rFonts w:ascii="UVN Mang Tre" w:eastAsia="Times New Roman" w:hAnsi="UVN Mang Tre" w:cs="Times New Roman"/>
          <w:i/>
          <w:iCs/>
          <w:color w:val="000099"/>
          <w:sz w:val="24"/>
          <w:szCs w:val="24"/>
        </w:rPr>
        <w:t>Khôn</w:t>
      </w:r>
      <w:proofErr w:type="spellEnd"/>
      <w:r w:rsidR="00CA1705">
        <w:rPr>
          <w:rFonts w:ascii="UVN Mang Tre" w:eastAsia="Times New Roman" w:hAnsi="UVN Mang Tre" w:cs="Times New Roman"/>
          <w:i/>
          <w:iCs/>
          <w:color w:val="000099"/>
          <w:sz w:val="24"/>
          <w:szCs w:val="24"/>
        </w:rPr>
        <w:t xml:space="preserve">, </w:t>
      </w:r>
      <w:proofErr w:type="spellStart"/>
      <w:proofErr w:type="gramStart"/>
      <w:r w:rsidR="00CA1705">
        <w:rPr>
          <w:rFonts w:ascii="UVN Mang Tre" w:eastAsia="Times New Roman" w:hAnsi="UVN Mang Tre" w:cs="Times New Roman"/>
          <w:i/>
          <w:iCs/>
          <w:color w:val="000099"/>
          <w:sz w:val="24"/>
          <w:szCs w:val="24"/>
        </w:rPr>
        <w:t>Đoà</w:t>
      </w:r>
      <w:r w:rsidRPr="005641A7">
        <w:rPr>
          <w:rFonts w:ascii="UVN Mang Tre" w:eastAsia="Times New Roman" w:hAnsi="UVN Mang Tre" w:cs="Times New Roman"/>
          <w:i/>
          <w:iCs/>
          <w:color w:val="000099"/>
          <w:sz w:val="24"/>
          <w:szCs w:val="24"/>
        </w:rPr>
        <w:t>i</w:t>
      </w:r>
      <w:proofErr w:type="spellEnd"/>
      <w:proofErr w:type="gramEnd"/>
      <w:r w:rsidRPr="005641A7">
        <w:rPr>
          <w:rFonts w:ascii="UVN Mang Tre" w:eastAsia="Times New Roman" w:hAnsi="UVN Mang Tre" w:cs="Times New Roman"/>
          <w:i/>
          <w:iCs/>
          <w:color w:val="000099"/>
          <w:sz w:val="24"/>
          <w:szCs w:val="24"/>
        </w:rPr>
        <w:t>.</w:t>
      </w:r>
      <w:r w:rsidRPr="005641A7">
        <w:rPr>
          <w:rFonts w:ascii="UVN Mang Tre" w:eastAsia="Times New Roman" w:hAnsi="UVN Mang Tre" w:cs="Times New Roman"/>
          <w:color w:val="000099"/>
          <w:sz w:val="24"/>
          <w:szCs w:val="24"/>
        </w:rPr>
        <w:t xml:space="preserve"> This divination sign of fabulous unicorn represents the sun, fire, beam of light, and civilization.</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In 1948, when the former Emperor </w:t>
      </w:r>
      <w:proofErr w:type="spellStart"/>
      <w:r w:rsidRPr="005641A7">
        <w:rPr>
          <w:rFonts w:ascii="UVN Mang Tre" w:eastAsia="Times New Roman" w:hAnsi="UVN Mang Tre" w:cs="Times New Roman"/>
          <w:color w:val="000099"/>
          <w:sz w:val="24"/>
          <w:szCs w:val="24"/>
        </w:rPr>
        <w:t>Bao</w:t>
      </w:r>
      <w:proofErr w:type="spellEnd"/>
      <w:r w:rsidRPr="005641A7">
        <w:rPr>
          <w:rFonts w:ascii="UVN Mang Tre" w:eastAsia="Times New Roman" w:hAnsi="UVN Mang Tre" w:cs="Times New Roman"/>
          <w:color w:val="000099"/>
          <w:sz w:val="24"/>
          <w:szCs w:val="24"/>
        </w:rPr>
        <w:t xml:space="preserve"> Dai became the Chief of State of Vietnam, he ordered to change the broken red band into a continuous red band to form the Yellow Flag with three yellow red bands. Then, on June 2nd, 1948, the Chief of the Temporary National Government of Vietnam, Brigadier General Nguyen Van Xuan, signed the Ordinance to specify the characteristics of the Free Vietnam National Flag as follows: The national emblem is a flag of yellow background, the height of which is equal to two-thirds of its width. In the middle of the flag and along its entire width, there are three horizontal red bands. Each band has a height equal to one-fifteenth of the width. These three red bands are separated from one another by a space of the band's height.</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three red bands have the divination sign of </w:t>
      </w:r>
      <w:proofErr w:type="spellStart"/>
      <w:r w:rsidR="007D2802">
        <w:rPr>
          <w:rFonts w:ascii="UVN Mang Tre" w:eastAsia="Times New Roman" w:hAnsi="UVN Mang Tre" w:cs="Times New Roman"/>
          <w:i/>
          <w:iCs/>
          <w:color w:val="000099"/>
          <w:sz w:val="24"/>
          <w:szCs w:val="24"/>
        </w:rPr>
        <w:t>Quẻ</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Cà</w:t>
      </w:r>
      <w:r w:rsidRPr="005641A7">
        <w:rPr>
          <w:rFonts w:ascii="UVN Mang Tre" w:eastAsia="Times New Roman" w:hAnsi="UVN Mang Tre" w:cs="Times New Roman"/>
          <w:i/>
          <w:iCs/>
          <w:color w:val="000099"/>
          <w:sz w:val="24"/>
          <w:szCs w:val="24"/>
        </w:rPr>
        <w:t>n</w:t>
      </w:r>
      <w:proofErr w:type="spellEnd"/>
      <w:r w:rsidRPr="005641A7">
        <w:rPr>
          <w:rFonts w:ascii="UVN Mang Tre" w:eastAsia="Times New Roman" w:hAnsi="UVN Mang Tre" w:cs="Times New Roman"/>
          <w:color w:val="000099"/>
          <w:sz w:val="24"/>
          <w:szCs w:val="24"/>
        </w:rPr>
        <w:t>, the first of the Eig</w:t>
      </w:r>
      <w:r w:rsidR="007D2802">
        <w:rPr>
          <w:rFonts w:ascii="UVN Mang Tre" w:eastAsia="Times New Roman" w:hAnsi="UVN Mang Tre" w:cs="Times New Roman"/>
          <w:color w:val="000099"/>
          <w:sz w:val="24"/>
          <w:szCs w:val="24"/>
        </w:rPr>
        <w:t xml:space="preserve">ht Trigrams mentioned above. </w:t>
      </w:r>
      <w:proofErr w:type="spellStart"/>
      <w:r w:rsidR="007D2802">
        <w:rPr>
          <w:rFonts w:ascii="UVN Mang Tre" w:eastAsia="Times New Roman" w:hAnsi="UVN Mang Tre" w:cs="Times New Roman"/>
          <w:color w:val="000099"/>
          <w:sz w:val="24"/>
          <w:szCs w:val="24"/>
        </w:rPr>
        <w:t>Quẻ</w:t>
      </w:r>
      <w:proofErr w:type="spellEnd"/>
      <w:r w:rsidR="007D2802">
        <w:rPr>
          <w:rFonts w:ascii="UVN Mang Tre" w:eastAsia="Times New Roman" w:hAnsi="UVN Mang Tre" w:cs="Times New Roman"/>
          <w:color w:val="000099"/>
          <w:sz w:val="24"/>
          <w:szCs w:val="24"/>
        </w:rPr>
        <w:t xml:space="preserve"> </w:t>
      </w:r>
      <w:proofErr w:type="spellStart"/>
      <w:r w:rsidR="007D2802">
        <w:rPr>
          <w:rFonts w:ascii="UVN Mang Tre" w:eastAsia="Times New Roman" w:hAnsi="UVN Mang Tre" w:cs="Times New Roman"/>
          <w:color w:val="000099"/>
          <w:sz w:val="24"/>
          <w:szCs w:val="24"/>
        </w:rPr>
        <w:t>Càn</w:t>
      </w:r>
      <w:proofErr w:type="spellEnd"/>
      <w:r w:rsidRPr="005641A7">
        <w:rPr>
          <w:rFonts w:ascii="UVN Mang Tre" w:eastAsia="Times New Roman" w:hAnsi="UVN Mang Tre" w:cs="Times New Roman"/>
          <w:color w:val="000099"/>
          <w:sz w:val="24"/>
          <w:szCs w:val="24"/>
        </w:rPr>
        <w:t xml:space="preserve"> represents heaven. Based on the world view of Vietnamese people, </w:t>
      </w:r>
      <w:proofErr w:type="spellStart"/>
      <w:r w:rsidR="007D2802">
        <w:rPr>
          <w:rFonts w:ascii="UVN Mang Tre" w:eastAsia="Times New Roman" w:hAnsi="UVN Mang Tre" w:cs="Times New Roman"/>
          <w:i/>
          <w:iCs/>
          <w:color w:val="000099"/>
          <w:sz w:val="24"/>
          <w:szCs w:val="24"/>
        </w:rPr>
        <w:t>Quẻ</w:t>
      </w:r>
      <w:proofErr w:type="spellEnd"/>
      <w:r w:rsidR="007D2802">
        <w:rPr>
          <w:rFonts w:ascii="UVN Mang Tre" w:eastAsia="Times New Roman" w:hAnsi="UVN Mang Tre" w:cs="Times New Roman"/>
          <w:i/>
          <w:iCs/>
          <w:color w:val="000099"/>
          <w:sz w:val="24"/>
          <w:szCs w:val="24"/>
        </w:rPr>
        <w:t xml:space="preserve"> </w:t>
      </w:r>
      <w:proofErr w:type="spellStart"/>
      <w:r w:rsidR="007D2802">
        <w:rPr>
          <w:rFonts w:ascii="UVN Mang Tre" w:eastAsia="Times New Roman" w:hAnsi="UVN Mang Tre" w:cs="Times New Roman"/>
          <w:i/>
          <w:iCs/>
          <w:color w:val="000099"/>
          <w:sz w:val="24"/>
          <w:szCs w:val="24"/>
        </w:rPr>
        <w:t>Cà</w:t>
      </w:r>
      <w:r w:rsidRPr="005641A7">
        <w:rPr>
          <w:rFonts w:ascii="UVN Mang Tre" w:eastAsia="Times New Roman" w:hAnsi="UVN Mang Tre" w:cs="Times New Roman"/>
          <w:i/>
          <w:iCs/>
          <w:color w:val="000099"/>
          <w:sz w:val="24"/>
          <w:szCs w:val="24"/>
        </w:rPr>
        <w:t>n</w:t>
      </w:r>
      <w:proofErr w:type="spellEnd"/>
      <w:r w:rsidRPr="005641A7">
        <w:rPr>
          <w:rFonts w:ascii="UVN Mang Tre" w:eastAsia="Times New Roman" w:hAnsi="UVN Mang Tre" w:cs="Times New Roman"/>
          <w:color w:val="000099"/>
          <w:sz w:val="24"/>
          <w:szCs w:val="24"/>
        </w:rPr>
        <w:t xml:space="preserve"> indicates the South Sky, the Vietnamese Nation, Vietnamese people, and the people's power.</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sz w:val="24"/>
          <w:szCs w:val="24"/>
        </w:rPr>
        <w:br/>
      </w:r>
      <w:r w:rsidRPr="005641A7">
        <w:rPr>
          <w:rFonts w:ascii="Times New Roman" w:eastAsia="Times New Roman" w:hAnsi="Times New Roman" w:cs="Times New Roman"/>
          <w:sz w:val="24"/>
          <w:szCs w:val="24"/>
        </w:rPr>
        <w:t> </w:t>
      </w:r>
      <w:r w:rsidRPr="005641A7">
        <w:rPr>
          <w:rFonts w:ascii="UVN Mang Tre" w:eastAsia="Times New Roman" w:hAnsi="UVN Mang Tre" w:cs="Times New Roman"/>
          <w:sz w:val="24"/>
          <w:szCs w:val="24"/>
        </w:rPr>
        <w:t xml:space="preserve"> </w:t>
      </w:r>
      <w:r w:rsidRPr="005641A7">
        <w:rPr>
          <w:rFonts w:ascii="UVN Mang Tre" w:eastAsia="Times New Roman" w:hAnsi="UVN Mang Tre" w:cs="Times New Roman"/>
          <w:b/>
          <w:bCs/>
          <w:i/>
          <w:iCs/>
          <w:color w:val="000099"/>
          <w:sz w:val="27"/>
          <w:szCs w:val="27"/>
        </w:rPr>
        <w:t>III. The Sacre</w:t>
      </w:r>
      <w:r w:rsidR="00CA1705">
        <w:rPr>
          <w:rFonts w:ascii="UVN Mang Tre" w:eastAsia="Times New Roman" w:hAnsi="UVN Mang Tre" w:cs="Times New Roman"/>
          <w:b/>
          <w:bCs/>
          <w:i/>
          <w:iCs/>
          <w:color w:val="000099"/>
          <w:sz w:val="27"/>
          <w:szCs w:val="27"/>
        </w:rPr>
        <w:t xml:space="preserve">d Symbol and Special Meaning of </w:t>
      </w:r>
      <w:proofErr w:type="gramStart"/>
      <w:r w:rsidRPr="005641A7">
        <w:rPr>
          <w:rFonts w:ascii="UVN Mang Tre" w:eastAsia="Times New Roman" w:hAnsi="UVN Mang Tre" w:cs="Times New Roman"/>
          <w:b/>
          <w:bCs/>
          <w:i/>
          <w:iCs/>
          <w:color w:val="000099"/>
          <w:sz w:val="27"/>
          <w:szCs w:val="27"/>
        </w:rPr>
        <w:t>The</w:t>
      </w:r>
      <w:proofErr w:type="gramEnd"/>
      <w:r w:rsidRPr="005641A7">
        <w:rPr>
          <w:rFonts w:ascii="UVN Mang Tre" w:eastAsia="Times New Roman" w:hAnsi="UVN Mang Tre" w:cs="Times New Roman"/>
          <w:b/>
          <w:bCs/>
          <w:i/>
          <w:iCs/>
          <w:color w:val="000099"/>
          <w:sz w:val="27"/>
          <w:szCs w:val="27"/>
        </w:rPr>
        <w:t xml:space="preserve"> National Flag of Free Vietnam</w:t>
      </w:r>
      <w:r w:rsidR="00CA1705">
        <w:rPr>
          <w:rFonts w:ascii="Times New Roman" w:eastAsia="Times New Roman" w:hAnsi="Times New Roman" w:cs="Times New Roman"/>
          <w:b/>
          <w:bCs/>
          <w:i/>
          <w:iCs/>
          <w:color w:val="000099"/>
          <w:sz w:val="27"/>
          <w:szCs w:val="27"/>
        </w:rPr>
        <w:t>:</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National Flag of Free Vietnam has been formed from the sacred energy of sky and earth of Vietnam together with indomitable spirit of Vietnamese people during almost two thousand years of history since this flag was officially adopted by an Ordinance. It represents </w:t>
      </w:r>
      <w:r w:rsidRPr="005641A7">
        <w:rPr>
          <w:rFonts w:ascii="UVN Mang Tre" w:eastAsia="Times New Roman" w:hAnsi="UVN Mang Tre" w:cs="Times New Roman"/>
          <w:color w:val="000099"/>
          <w:sz w:val="24"/>
          <w:szCs w:val="24"/>
        </w:rPr>
        <w:lastRenderedPageBreak/>
        <w:t>the peaceful opportunity, the everlasting success, and the imposing victory of Vietnamese people.</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National Flag of Free Vietnam has been ups and downs with the Vietnamese people's imposing history. It represents democracy, freedom, human rights, brave will, peace and prosperity, and unity during the course of building and protecting the country of Vietnamese's ancestors.</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National Flag of Free Vietnam is not solely the property of any regime or any government. It is the state property of free Vietnamese people. Should a regime be rotten or a government a lackey to foreign powers, the Free Vietnam National Flag does not risk a bad reputation. The Vietnamese people have to eliminate that regime or that government to protect their ancestors' flag colors. We cannot rely on the argument that the previous regimes or governments were no longer existed in order to be indifferent to this flag.</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National Flag of Free Vietnam is the nation's soul. The righteous cause, the fighting morale, and the unanimous unity depend on the presence of this flag. The Free Vietnam National Flag is a denotation to identify those who are Vietnamese freedom-loving people and those who are Vietnamese Communists and their servants. Where there is a National Flag of Free Vietnamese, there are love, democracy, freedom, and human rights.</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At the present time, there are absolutely no freedom and no democracy of any kinds in Vietnam. Human rights are seriously abused by the Vietnamese communist regime.</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During the course of fighting for freedom, democracy, and human rights of the people in Vietnam, we must have our whole-hearted support to maintain and wave high this National Flag of Free Vietnam until the freedom, democracy, and human rights are finally realized in Vietnam. </w:t>
      </w:r>
      <w:proofErr w:type="gramStart"/>
      <w:r w:rsidRPr="005641A7">
        <w:rPr>
          <w:rFonts w:ascii="UVN Mang Tre" w:eastAsia="Times New Roman" w:hAnsi="UVN Mang Tre" w:cs="Times New Roman"/>
          <w:color w:val="000099"/>
          <w:sz w:val="24"/>
          <w:szCs w:val="24"/>
        </w:rPr>
        <w:t>That is why, each time seeing the Free Vietnam National Flag, the major</w:t>
      </w:r>
      <w:r w:rsidR="007D2802">
        <w:rPr>
          <w:rFonts w:ascii="UVN Mang Tre" w:eastAsia="Times New Roman" w:hAnsi="UVN Mang Tre" w:cs="Times New Roman"/>
          <w:color w:val="000099"/>
          <w:sz w:val="24"/>
          <w:szCs w:val="24"/>
        </w:rPr>
        <w:t xml:space="preserve">ity of freedom-democracy-loving </w:t>
      </w:r>
      <w:bookmarkStart w:id="0" w:name="_GoBack"/>
      <w:bookmarkEnd w:id="0"/>
      <w:r w:rsidRPr="005641A7">
        <w:rPr>
          <w:rFonts w:ascii="UVN Mang Tre" w:eastAsia="Times New Roman" w:hAnsi="UVN Mang Tre" w:cs="Times New Roman"/>
          <w:color w:val="000099"/>
          <w:sz w:val="24"/>
          <w:szCs w:val="24"/>
        </w:rPr>
        <w:t>Vietnamese, in Vietnam as well as around the world, feel</w:t>
      </w:r>
      <w:proofErr w:type="gramEnd"/>
      <w:r w:rsidRPr="005641A7">
        <w:rPr>
          <w:rFonts w:ascii="UVN Mang Tre" w:eastAsia="Times New Roman" w:hAnsi="UVN Mang Tre" w:cs="Times New Roman"/>
          <w:color w:val="000099"/>
          <w:sz w:val="24"/>
          <w:szCs w:val="24"/>
        </w:rPr>
        <w:t xml:space="preserve"> as if they saw the nation's savior.</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A great majority of the anti-communist Vietnamese organizations recognize the National Flag of Free Vietnam and consider this flag to be the soul of the unity and the struggle for just cause.</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National Flag of Free Vietnam continues to be the official emblem of Free Vietnam for the freedom-loving Vietnamese people in Vietnam and abroad.</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We - freedom-democracy-human rights-loving Vietnamese - should always preserve the National Flag of Free Vietnam and together unite under this flag to fight for freedom, </w:t>
      </w:r>
      <w:r w:rsidRPr="005641A7">
        <w:rPr>
          <w:rFonts w:ascii="UVN Mang Tre" w:eastAsia="Times New Roman" w:hAnsi="UVN Mang Tre" w:cs="Times New Roman"/>
          <w:color w:val="000099"/>
          <w:sz w:val="24"/>
          <w:szCs w:val="24"/>
        </w:rPr>
        <w:lastRenderedPageBreak/>
        <w:t>democracy, human rights, well-fed and well-clothed condition, happiness, peace, and prosperity of Vietnamese people in Vietnam.</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UVN Mang Tre" w:eastAsia="Times New Roman" w:hAnsi="UVN Mang Tre"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The year of 1998 was also the year that the people around the world celebrate the 50th Anniversary of the UN Universal Declaration of Human Rights. This is one of the most important documents of this century. The Declaration contains 30 articles that set out fundamental rights that all humanity should be entitled to. The National Flag of Free Vietnam and The UN Universal Declaration of Human Rights were officially adopted in the same year, 1948. This is the significant coincidence of destiny, the perfect harmony for Vietnamese people. This is why the National Flag of Free Vietnam also means human rights for Vietnamese people too.</w:t>
      </w:r>
      <w:r w:rsidRPr="005641A7">
        <w:rPr>
          <w:rFonts w:ascii="UVN Mang Tre" w:eastAsia="Times New Roman" w:hAnsi="UVN Mang Tre" w:cs="Times New Roman"/>
          <w:sz w:val="24"/>
          <w:szCs w:val="24"/>
        </w:rPr>
        <w:t xml:space="preserve"> </w:t>
      </w:r>
    </w:p>
    <w:p w:rsidR="005641A7" w:rsidRPr="005641A7" w:rsidRDefault="005641A7" w:rsidP="005641A7">
      <w:pPr>
        <w:spacing w:before="100" w:beforeAutospacing="1" w:after="100" w:afterAutospacing="1" w:line="240" w:lineRule="auto"/>
        <w:rPr>
          <w:rFonts w:ascii="Times New Roman" w:eastAsia="Times New Roman" w:hAnsi="Times New Roman" w:cs="Times New Roman"/>
          <w:sz w:val="24"/>
          <w:szCs w:val="24"/>
        </w:rPr>
      </w:pPr>
      <w:r w:rsidRPr="005641A7">
        <w:rPr>
          <w:rFonts w:ascii="Times New Roman" w:eastAsia="Times New Roman" w:hAnsi="Times New Roman" w:cs="Times New Roman"/>
          <w:color w:val="000099"/>
          <w:sz w:val="24"/>
          <w:szCs w:val="24"/>
        </w:rPr>
        <w:t>        </w:t>
      </w:r>
      <w:r w:rsidRPr="005641A7">
        <w:rPr>
          <w:rFonts w:ascii="UVN Mang Tre" w:eastAsia="Times New Roman" w:hAnsi="UVN Mang Tre" w:cs="Times New Roman"/>
          <w:color w:val="000099"/>
          <w:sz w:val="24"/>
          <w:szCs w:val="24"/>
        </w:rPr>
        <w:t xml:space="preserve"> With the glorious history of almost 2 thousand years of the National Flag of Free Vietnam, we hope, in the near future, the National Flag of Free Vietnam - yellow background with three red bands - will be fluttering </w:t>
      </w:r>
      <w:proofErr w:type="gramStart"/>
      <w:r w:rsidRPr="005641A7">
        <w:rPr>
          <w:rFonts w:ascii="UVN Mang Tre" w:eastAsia="Times New Roman" w:hAnsi="UVN Mang Tre" w:cs="Times New Roman"/>
          <w:color w:val="000099"/>
          <w:sz w:val="24"/>
          <w:szCs w:val="24"/>
        </w:rPr>
        <w:t>so</w:t>
      </w:r>
      <w:proofErr w:type="gramEnd"/>
      <w:r w:rsidRPr="005641A7">
        <w:rPr>
          <w:rFonts w:ascii="UVN Mang Tre" w:eastAsia="Times New Roman" w:hAnsi="UVN Mang Tre" w:cs="Times New Roman"/>
          <w:color w:val="000099"/>
          <w:sz w:val="24"/>
          <w:szCs w:val="24"/>
        </w:rPr>
        <w:t xml:space="preserve"> numerous as to cover the whole Vietnamese sky.</w:t>
      </w:r>
      <w:r w:rsidRPr="005641A7">
        <w:rPr>
          <w:rFonts w:ascii="Times New Roman" w:eastAsia="Times New Roman" w:hAnsi="Times New Roman" w:cs="Times New Roman"/>
          <w:sz w:val="24"/>
          <w:szCs w:val="24"/>
        </w:rPr>
        <w:t xml:space="preserve"> </w:t>
      </w:r>
      <w:r w:rsidRPr="005641A7">
        <w:rPr>
          <w:rFonts w:ascii="Times New Roman" w:eastAsia="Times New Roman" w:hAnsi="Times New Roman" w:cs="Times New Roman"/>
          <w:sz w:val="24"/>
          <w:szCs w:val="24"/>
        </w:rPr>
        <w:br/>
        <w:t xml:space="preserve">  </w:t>
      </w:r>
    </w:p>
    <w:p w:rsidR="00D5060E" w:rsidRDefault="00D5060E"/>
    <w:sectPr w:rsidR="00D5060E" w:rsidSect="00D50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VN Mang Tr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5641A7"/>
    <w:rsid w:val="005641A7"/>
    <w:rsid w:val="007D2802"/>
    <w:rsid w:val="00CA1705"/>
    <w:rsid w:val="00D50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41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4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quockyvietnam1.tripod.com/freedom_flag_main_map.jpg"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1450</Words>
  <Characters>8267</Characters>
  <Application>Microsoft Office Word</Application>
  <DocSecurity>0</DocSecurity>
  <Lines>68</Lines>
  <Paragraphs>19</Paragraphs>
  <ScaleCrop>false</ScaleCrop>
  <Company>Toshiba</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Chau</dc:creator>
  <cp:lastModifiedBy>Toshiba-User</cp:lastModifiedBy>
  <cp:revision>5</cp:revision>
  <dcterms:created xsi:type="dcterms:W3CDTF">2015-04-13T19:55:00Z</dcterms:created>
  <dcterms:modified xsi:type="dcterms:W3CDTF">2016-10-16T15:51:00Z</dcterms:modified>
</cp:coreProperties>
</file>